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образования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69.77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«Современные проблемы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и тенденции развития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оптимизации профессиональной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«Современные проблемы образования» относится к обязательной части, является дисциплиной Блока Б1. «Дисциплины (модули)». Модуль "Методологические основы современного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Модуль "Методологические основы современного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УК-6, УК-1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Методологичемкие подходы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Методологичемкие подходы и методы исследования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988.82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Методологичемкие подходы в образовании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Методологичемкие подходы и методы исследования в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образования»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https://urait.ru/bcode/444838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медиаобразования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интерпрофессионального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европейских,</w:t>
            </w:r>
            <w:r>
              <w:rPr/>
              <w:t xml:space="preserve"> </w:t>
            </w:r>
            <w:r>
              <w:rPr>
                <w:rFonts w:ascii="Times New Roman" w:hAnsi="Times New Roman" w:cs="Times New Roman"/>
                <w:color w:val="#000000"/>
                <w:sz w:val="24"/>
                <w:szCs w:val="24"/>
              </w:rPr>
              <w:t>азиатских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американских</w:t>
            </w:r>
            <w:r>
              <w:rPr/>
              <w:t xml:space="preserve"> </w:t>
            </w:r>
            <w:r>
              <w:rPr>
                <w:rFonts w:ascii="Times New Roman" w:hAnsi="Times New Roman" w:cs="Times New Roman"/>
                <w:color w:val="#000000"/>
                <w:sz w:val="24"/>
                <w:szCs w:val="24"/>
              </w:rPr>
              <w:t>странах.</w:t>
            </w:r>
            <w:r>
              <w:rPr/>
              <w:t xml:space="preserve"> </w:t>
            </w:r>
            <w:r>
              <w:rPr>
                <w:rFonts w:ascii="Times New Roman" w:hAnsi="Times New Roman" w:cs="Times New Roman"/>
                <w:color w:val="#000000"/>
                <w:sz w:val="24"/>
                <w:szCs w:val="24"/>
              </w:rPr>
              <w:t>Сравнительный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http://www.iprbookshop.ru/72512.html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Хохлова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http://www.iprbookshop.ru/83222.html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https://urait.ru/bcode/432458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Человеческий</w:t>
            </w:r>
            <w:r>
              <w:rPr/>
              <w:t xml:space="preserve"> </w:t>
            </w:r>
            <w:r>
              <w:rPr>
                <w:rFonts w:ascii="Times New Roman" w:hAnsi="Times New Roman" w:cs="Times New Roman"/>
                <w:color w:val="#000000"/>
                <w:sz w:val="24"/>
                <w:szCs w:val="24"/>
              </w:rPr>
              <w:t>капитал</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Шайдурова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Гончаревич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978-5-7638-3754-4.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http://www.iprbookshop.ru/84183.html</w:t>
            </w:r>
            <w:r>
              <w:rPr/>
              <w:t xml:space="preserve"> </w:t>
            </w:r>
          </w:p>
        </w:tc>
      </w:tr>
      <w:tr>
        <w:trPr>
          <w:trHeight w:hRule="exact" w:val="360.885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Традиции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инновации</w:t>
            </w:r>
            <w:r>
              <w:rPr/>
              <w:t xml:space="preserve"> </w:t>
            </w:r>
            <w:r>
              <w:rPr>
                <w:rFonts w:ascii="Times New Roman" w:hAnsi="Times New Roman" w:cs="Times New Roman"/>
                <w:color w:val="#000000"/>
                <w:sz w:val="24"/>
                <w:szCs w:val="24"/>
              </w:rPr>
              <w:t>естествоведческого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обществоведческого</w:t>
            </w:r>
            <w:r>
              <w:rPr/>
              <w:t xml:space="preserve"> </w:t>
            </w:r>
            <w:r>
              <w:rPr>
                <w:rFonts w:ascii="Times New Roman" w:hAnsi="Times New Roman" w:cs="Times New Roman"/>
                <w:color w:val="#000000"/>
                <w:sz w:val="24"/>
                <w:szCs w:val="24"/>
              </w:rPr>
              <w:t>образования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http://www.iprbookshop.ru/73548.html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2023-2024_ФГОС3++2023_Маг-ЗФО-ППО(УДО)(23)_plx_Современные проблемы образования</dc:title>
  <dc:creator>FastReport.NET</dc:creator>
</cp:coreProperties>
</file>